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2D8F1" w14:textId="6D0E2415" w:rsidR="007F78B3" w:rsidRPr="007554D3" w:rsidRDefault="007554D3">
      <w:pPr>
        <w:rPr>
          <w:b/>
          <w:bCs/>
          <w:sz w:val="28"/>
          <w:szCs w:val="28"/>
        </w:rPr>
      </w:pPr>
      <w:r w:rsidRPr="007554D3">
        <w:rPr>
          <w:b/>
          <w:bCs/>
          <w:sz w:val="28"/>
          <w:szCs w:val="28"/>
        </w:rPr>
        <w:t xml:space="preserve">04/26/23 Crisis Informatics </w:t>
      </w:r>
      <w:proofErr w:type="spellStart"/>
      <w:r w:rsidRPr="007554D3">
        <w:rPr>
          <w:b/>
          <w:bCs/>
          <w:sz w:val="28"/>
          <w:szCs w:val="28"/>
        </w:rPr>
        <w:t>Mindmap</w:t>
      </w:r>
      <w:proofErr w:type="spellEnd"/>
    </w:p>
    <w:p w14:paraId="3E14A1B8" w14:textId="6CE16018" w:rsidR="007554D3" w:rsidRDefault="007554D3">
      <w:r>
        <w:t xml:space="preserve">See ANIA presentation slide deck for a PowerPoint diagram </w:t>
      </w:r>
      <w:proofErr w:type="gramStart"/>
      <w:r>
        <w:t>version</w:t>
      </w:r>
      <w:proofErr w:type="gramEnd"/>
    </w:p>
    <w:p w14:paraId="0F35E409" w14:textId="7B4548DD" w:rsidR="007554D3" w:rsidRDefault="007554D3">
      <w:r w:rsidRPr="007554D3">
        <w:rPr>
          <w:noProof/>
        </w:rPr>
        <w:drawing>
          <wp:inline distT="0" distB="0" distL="0" distR="0" wp14:anchorId="7BF832C6" wp14:editId="6357975F">
            <wp:extent cx="5943600" cy="493776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4D3"/>
    <w:rsid w:val="007554D3"/>
    <w:rsid w:val="007F78B3"/>
    <w:rsid w:val="00BC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86577"/>
  <w15:chartTrackingRefBased/>
  <w15:docId w15:val="{6621DFBD-39CB-452F-85FA-90C55E63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Happ</dc:creator>
  <cp:keywords/>
  <dc:description/>
  <cp:lastModifiedBy>Edward Happ</cp:lastModifiedBy>
  <cp:revision>1</cp:revision>
  <dcterms:created xsi:type="dcterms:W3CDTF">2023-04-26T19:46:00Z</dcterms:created>
  <dcterms:modified xsi:type="dcterms:W3CDTF">2023-04-26T19:48:00Z</dcterms:modified>
</cp:coreProperties>
</file>